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22"/>
        <w:gridCol w:w="222"/>
        <w:gridCol w:w="14"/>
        <w:tblGridChange w:id="0">
          <w:tblGrid>
            <w:gridCol w:w="8422"/>
            <w:gridCol w:w="222"/>
            <w:gridCol w:w="14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rebuchet MS" w:cs="Trebuchet MS" w:eastAsia="Trebuchet MS" w:hAnsi="Trebuchet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2"/>
                <w:szCs w:val="22"/>
                <w:rtl w:val="0"/>
              </w:rPr>
              <w:t xml:space="preserve">FICHA INFORMATIVA</w:t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eaeaea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2"/>
                <w:szCs w:val="22"/>
                <w:rtl w:val="0"/>
              </w:rPr>
              <w:t xml:space="preserve">ACTIVIDAD: MULTIAVENTURA BARRANQUISMO Y PIRAGUA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Trebuchet MS" w:cs="Trebuchet MS" w:eastAsia="Trebuchet MS" w:hAnsi="Trebuchet MS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VERANO JOVEN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aeaea" w:space="0" w:sz="4" w:val="single"/>
              <w:left w:color="eaeaea" w:space="0" w:sz="4" w:val="single"/>
              <w:bottom w:color="eaeaea" w:space="0" w:sz="4" w:val="single"/>
              <w:right w:color="eaeaea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Fecha:                   </w:t>
        <w:tab/>
        <w:t xml:space="preserve">       28 de Junio de 2025</w:t>
      </w:r>
    </w:p>
    <w:p w:rsidR="00000000" w:rsidDel="00000000" w:rsidP="00000000" w:rsidRDefault="00000000" w:rsidRPr="00000000" w14:paraId="0000000A">
      <w:pPr>
        <w:rPr>
          <w:rFonts w:ascii="Trebuchet MS" w:cs="Trebuchet MS" w:eastAsia="Trebuchet MS" w:hAnsi="Trebuchet MS"/>
          <w:b w:val="1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6"/>
          <w:szCs w:val="26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B">
      <w:pPr>
        <w:tabs>
          <w:tab w:val="left" w:leader="none" w:pos="6120"/>
        </w:tabs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Edades:                           18 a 30 años</w:t>
      </w:r>
    </w:p>
    <w:p w:rsidR="00000000" w:rsidDel="00000000" w:rsidP="00000000" w:rsidRDefault="00000000" w:rsidRPr="00000000" w14:paraId="0000000C">
      <w:pPr>
        <w:tabs>
          <w:tab w:val="left" w:leader="none" w:pos="6120"/>
        </w:tabs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0D">
      <w:pPr>
        <w:ind w:left="2835" w:hanging="2835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Precio:</w:t>
      </w:r>
      <w:r w:rsidDel="00000000" w:rsidR="00000000" w:rsidRPr="00000000">
        <w:rPr>
          <w:rFonts w:ascii="Trebuchet MS" w:cs="Trebuchet MS" w:eastAsia="Trebuchet MS" w:hAnsi="Trebuchet MS"/>
          <w:b w:val="1"/>
          <w:sz w:val="26"/>
          <w:szCs w:val="26"/>
          <w:rtl w:val="0"/>
        </w:rPr>
        <w:t xml:space="preserve">                      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 25€</w:t>
      </w:r>
    </w:p>
    <w:p w:rsidR="00000000" w:rsidDel="00000000" w:rsidP="00000000" w:rsidRDefault="00000000" w:rsidRPr="00000000" w14:paraId="0000000E">
      <w:pPr>
        <w:ind w:left="2835" w:hanging="2835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ab/>
        <w:tab/>
      </w:r>
    </w:p>
    <w:p w:rsidR="00000000" w:rsidDel="00000000" w:rsidP="00000000" w:rsidRDefault="00000000" w:rsidRPr="00000000" w14:paraId="0000000F">
      <w:pPr>
        <w:ind w:left="2835" w:hanging="2835"/>
        <w:rPr>
          <w:rFonts w:ascii="Trebuchet MS" w:cs="Trebuchet MS" w:eastAsia="Trebuchet MS" w:hAnsi="Trebuchet MS"/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Horarios:               </w:t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u w:val="single"/>
          <w:rtl w:val="0"/>
        </w:rPr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u w:val="single"/>
          <w:rtl w:val="0"/>
        </w:rPr>
        <w:t xml:space="preserve">Salida 28 DE juNio, a las 08:00h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br w:type="textWrapping"/>
        <w:t xml:space="preserve">C/ Solana, esq. Avda. E. Tierno Galván (JUNTO AL AHORRA MAS)</w:t>
        <w:br w:type="textWrapping"/>
      </w:r>
    </w:p>
    <w:p w:rsidR="00000000" w:rsidDel="00000000" w:rsidP="00000000" w:rsidRDefault="00000000" w:rsidRPr="00000000" w14:paraId="00000010">
      <w:pPr>
        <w:tabs>
          <w:tab w:val="left" w:leader="none" w:pos="2694"/>
        </w:tabs>
        <w:rPr>
          <w:rFonts w:ascii="Trebuchet MS" w:cs="Trebuchet MS" w:eastAsia="Trebuchet MS" w:hAnsi="Trebuchet MS"/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u w:val="single"/>
          <w:rtl w:val="0"/>
        </w:rPr>
        <w:t xml:space="preserve">Llegada 28 junio, tarde, sobre las 19:30 h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. </w:t>
        <w:br w:type="textWrapping"/>
        <w:tab/>
        <w:t xml:space="preserve">C/ Solana, esq. Avda. E. Tierno Galván (JUNTO AL AHORRA MAS)</w:t>
      </w:r>
    </w:p>
    <w:p w:rsidR="00000000" w:rsidDel="00000000" w:rsidP="00000000" w:rsidRDefault="00000000" w:rsidRPr="00000000" w14:paraId="00000011">
      <w:pPr>
        <w:ind w:left="2835" w:hanging="2835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Lugar:                  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  SOMOSIERRA PANTANO DE LOZOYA</w:t>
      </w:r>
      <w:r w:rsidDel="00000000" w:rsidR="00000000" w:rsidRPr="00000000">
        <w:rPr>
          <w:b w:val="1"/>
          <w:sz w:val="17"/>
          <w:szCs w:val="17"/>
          <w:rtl w:val="0"/>
        </w:rPr>
        <w:t xml:space="preserve"> </w:t>
      </w:r>
      <w:r w:rsidDel="00000000" w:rsidR="00000000" w:rsidRPr="00000000">
        <w:rPr>
          <w:b w:val="1"/>
          <w:sz w:val="21"/>
          <w:szCs w:val="21"/>
          <w:rtl w:val="0"/>
        </w:rPr>
        <w:t xml:space="preserve">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IMPORTANTE: ¿Qué incluye?</w:t>
      </w:r>
    </w:p>
    <w:p w:rsidR="00000000" w:rsidDel="00000000" w:rsidP="00000000" w:rsidRDefault="00000000" w:rsidRPr="00000000" w14:paraId="00000015">
      <w:pPr>
        <w:jc w:val="both"/>
        <w:rPr>
          <w:rFonts w:ascii="Trebuchet MS" w:cs="Trebuchet MS" w:eastAsia="Trebuchet MS" w:hAnsi="Trebuchet M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Inscripciones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Transporte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Seguro de viaje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 Monitores/as </w:t>
      </w:r>
    </w:p>
    <w:p w:rsidR="00000000" w:rsidDel="00000000" w:rsidP="00000000" w:rsidRDefault="00000000" w:rsidRPr="00000000" w14:paraId="0000001A">
      <w:pPr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¿Qué hay que llevar?</w:t>
      </w:r>
    </w:p>
    <w:p w:rsidR="00000000" w:rsidDel="00000000" w:rsidP="00000000" w:rsidRDefault="00000000" w:rsidRPr="00000000" w14:paraId="0000001C">
      <w:pPr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Recomendamos seguir la siguiente lista para preparar el equipaje:</w:t>
      </w:r>
    </w:p>
    <w:p w:rsidR="00000000" w:rsidDel="00000000" w:rsidP="00000000" w:rsidRDefault="00000000" w:rsidRPr="00000000" w14:paraId="0000001D">
      <w:pPr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17.45454545454544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Ropa Cómoda Y Zapatillas Deportivas</w:t>
      </w:r>
    </w:p>
    <w:p w:rsidR="00000000" w:rsidDel="00000000" w:rsidP="00000000" w:rsidRDefault="00000000" w:rsidRPr="00000000" w14:paraId="0000001F">
      <w:pPr>
        <w:spacing w:line="307.6363636363636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Zapatillas Agua</w:t>
      </w:r>
    </w:p>
    <w:p w:rsidR="00000000" w:rsidDel="00000000" w:rsidP="00000000" w:rsidRDefault="00000000" w:rsidRPr="00000000" w14:paraId="00000020">
      <w:pPr>
        <w:spacing w:line="302.1818181818182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Crema Solar</w:t>
      </w:r>
    </w:p>
    <w:p w:rsidR="00000000" w:rsidDel="00000000" w:rsidP="00000000" w:rsidRDefault="00000000" w:rsidRPr="00000000" w14:paraId="00000021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Gorra , Mochila pequeña, Toalla de piscina.</w:t>
      </w:r>
    </w:p>
    <w:p w:rsidR="00000000" w:rsidDel="00000000" w:rsidP="00000000" w:rsidRDefault="00000000" w:rsidRPr="00000000" w14:paraId="00000022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Bañador</w:t>
      </w:r>
    </w:p>
    <w:p w:rsidR="00000000" w:rsidDel="00000000" w:rsidP="00000000" w:rsidRDefault="00000000" w:rsidRPr="00000000" w14:paraId="00000023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Chanclas</w:t>
      </w:r>
    </w:p>
    <w:p w:rsidR="00000000" w:rsidDel="00000000" w:rsidP="00000000" w:rsidRDefault="00000000" w:rsidRPr="00000000" w14:paraId="00000024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Ropa interior (SI SE NECESITASE CAMBIO)</w:t>
      </w:r>
    </w:p>
    <w:p w:rsidR="00000000" w:rsidDel="00000000" w:rsidP="00000000" w:rsidRDefault="00000000" w:rsidRPr="00000000" w14:paraId="00000025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Repelentes Mosquitos</w:t>
      </w:r>
    </w:p>
    <w:p w:rsidR="00000000" w:rsidDel="00000000" w:rsidP="00000000" w:rsidRDefault="00000000" w:rsidRPr="00000000" w14:paraId="00000026">
      <w:pPr>
        <w:spacing w:line="306.54545454545456" w:lineRule="auto"/>
        <w:ind w:left="1900" w:hanging="360"/>
        <w:jc w:val="both"/>
        <w:rPr>
          <w:rFonts w:ascii="Trebuchet MS" w:cs="Trebuchet MS" w:eastAsia="Trebuchet MS" w:hAnsi="Trebuchet MS"/>
          <w:sz w:val="16"/>
          <w:szCs w:val="16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0"/>
          <w:szCs w:val="10"/>
          <w:rtl w:val="0"/>
        </w:rPr>
        <w:t xml:space="preserve">   </w:t>
      </w:r>
      <w:r w:rsidDel="00000000" w:rsidR="00000000" w:rsidRPr="00000000">
        <w:rPr>
          <w:rFonts w:ascii="Roboto" w:cs="Roboto" w:eastAsia="Roboto" w:hAnsi="Roboto"/>
          <w:b w:val="1"/>
          <w:sz w:val="19"/>
          <w:szCs w:val="19"/>
          <w:rtl w:val="0"/>
        </w:rPr>
        <w:t xml:space="preserve">LLEVAR COMIDA+BEBIDA (AGUA)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13.09090909090907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right="283"/>
        <w:jc w:val="both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Documentación para formalizar la inscripción: </w:t>
      </w:r>
    </w:p>
    <w:p w:rsidR="00000000" w:rsidDel="00000000" w:rsidP="00000000" w:rsidRDefault="00000000" w:rsidRPr="00000000" w14:paraId="00000029">
      <w:pPr>
        <w:ind w:left="720" w:right="284" w:firstLine="0"/>
        <w:jc w:val="both"/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tl w:val="0"/>
        </w:rPr>
      </w:r>
    </w:p>
    <w:bookmarkStart w:colFirst="0" w:colLast="0" w:name="bookmark=kix.z4zzmakt7u9e" w:id="0"/>
    <w:bookmarkEnd w:id="0"/>
    <w:bookmarkStart w:colFirst="0" w:colLast="0" w:name="bookmark=kix.f65mp0b8ol0s" w:id="1"/>
    <w:bookmarkEnd w:id="1"/>
    <w:p w:rsidR="00000000" w:rsidDel="00000000" w:rsidP="00000000" w:rsidRDefault="00000000" w:rsidRPr="00000000" w14:paraId="0000002A">
      <w:pPr>
        <w:numPr>
          <w:ilvl w:val="0"/>
          <w:numId w:val="2"/>
        </w:numPr>
        <w:tabs>
          <w:tab w:val="left" w:leader="none" w:pos="8460"/>
        </w:tabs>
        <w:ind w:left="720" w:right="284" w:hanging="360"/>
        <w:jc w:val="both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Solicitud de inscripción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u w:val="single"/>
          <w:rtl w:val="0"/>
        </w:rPr>
        <w:t xml:space="preserve">cumplimentada y firmada íntegramente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tabs>
          <w:tab w:val="left" w:leader="none" w:pos="8460"/>
        </w:tabs>
        <w:ind w:left="720" w:right="44" w:hanging="360"/>
        <w:jc w:val="both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Fotocopia del DNI del participante y de la persona que autoriza 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tabs>
          <w:tab w:val="left" w:leader="none" w:pos="8460"/>
        </w:tabs>
        <w:ind w:left="720" w:right="44" w:hanging="360"/>
        <w:jc w:val="both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Fotocopia de la tarjeta sanitaria.</w:t>
      </w:r>
    </w:p>
    <w:p w:rsidR="00000000" w:rsidDel="00000000" w:rsidP="00000000" w:rsidRDefault="00000000" w:rsidRPr="00000000" w14:paraId="0000002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lineRule="auto"/>
        <w:rPr>
          <w:rFonts w:ascii="Roboto" w:cs="Roboto" w:eastAsia="Roboto" w:hAnsi="Roboto"/>
          <w:color w:val="666666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8460"/>
        </w:tabs>
        <w:ind w:left="720" w:right="44" w:firstLine="0"/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2516" w:left="1701" w:right="1701" w:header="360" w:footer="2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rebuchet MS"/>
  <w:font w:name="Courier New"/>
  <w:font w:name="Times New Roman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rebuchet MS" w:cs="Trebuchet MS" w:eastAsia="Trebuchet MS" w:hAnsi="Trebuchet MS"/>
        <w:b w:val="0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rebuchet MS" w:cs="Trebuchet MS" w:eastAsia="Trebuchet MS" w:hAnsi="Trebuchet MS"/>
        <w:b w:val="1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  <w:rtl w:val="0"/>
      </w:rPr>
      <w:t xml:space="preserve">Oficina de Información Juvenil</w:t>
    </w:r>
    <w:sdt>
      <w:sdtPr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0"/>
            <w:i w:val="0"/>
            <w:smallCaps w:val="0"/>
            <w:strike w:val="0"/>
            <w:color w:val="4d4d4d"/>
            <w:sz w:val="20"/>
            <w:szCs w:val="20"/>
            <w:u w:val="none"/>
            <w:shd w:fill="auto" w:val="clear"/>
            <w:vertAlign w:val="baseline"/>
            <w:rtl w:val="0"/>
          </w:rPr>
          <w:t xml:space="preserve"> ●  Pza. Fernando VI esq. C/ Pablo Picasso</w:t>
        </w:r>
      </w:sdtContent>
    </w:sdt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rebuchet MS" w:cs="Trebuchet MS" w:eastAsia="Trebuchet MS" w:hAnsi="Trebuchet MS"/>
        <w:b w:val="0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rebuchet MS" w:cs="Trebuchet MS" w:eastAsia="Trebuchet MS" w:hAnsi="Trebuchet MS"/>
        <w:b w:val="0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  <w:rtl w:val="0"/>
      </w:rPr>
      <w:t xml:space="preserve">Tfno: </w:t>
    </w:r>
    <w:r w:rsidDel="00000000" w:rsidR="00000000" w:rsidRPr="00000000">
      <w:rPr>
        <w:rFonts w:ascii="Trebuchet MS" w:cs="Trebuchet MS" w:eastAsia="Trebuchet MS" w:hAnsi="Trebuchet MS"/>
        <w:b w:val="1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  <w:rtl w:val="0"/>
      </w:rPr>
      <w:t xml:space="preserve">91 669 24 01</w:t>
    </w:r>
    <w:sdt>
      <w:sdtPr>
        <w:tag w:val="goog_rdk_1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0"/>
            <w:i w:val="0"/>
            <w:smallCaps w:val="0"/>
            <w:strike w:val="0"/>
            <w:color w:val="4d4d4d"/>
            <w:sz w:val="20"/>
            <w:szCs w:val="20"/>
            <w:u w:val="none"/>
            <w:shd w:fill="auto" w:val="clear"/>
            <w:vertAlign w:val="baseline"/>
            <w:rtl w:val="0"/>
          </w:rPr>
          <w:t xml:space="preserve"> ●  E-mail: info.juventud@ayto-sanfernando.com</w:t>
        </w:r>
      </w:sdtContent>
    </w:sdt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3571875" cy="1133475"/>
          <wp:effectExtent b="0" l="0" r="0" t="0"/>
          <wp:docPr descr="JUVENTUD" id="9" name="image1.jpg"/>
          <a:graphic>
            <a:graphicData uri="http://schemas.openxmlformats.org/drawingml/2006/picture">
              <pic:pic>
                <pic:nvPicPr>
                  <pic:cNvPr descr="JUVENTU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71875" cy="1133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4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4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91938"/>
    <w:rPr>
      <w:rFonts w:ascii="Arial" w:hAnsi="Arial"/>
      <w:sz w:val="24"/>
      <w:szCs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rsid w:val="000F5E2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F5E21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91938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rsid w:val="00F87686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rsid w:val="00F87686"/>
    <w:rPr>
      <w:rFonts w:ascii="Tahoma" w:cs="Tahoma" w:hAnsi="Tahoma"/>
      <w:sz w:val="16"/>
      <w:szCs w:val="16"/>
    </w:rPr>
  </w:style>
  <w:style w:type="character" w:styleId="apple-converted-space" w:customStyle="1">
    <w:name w:val="apple-converted-space"/>
    <w:basedOn w:val="Fuentedeprrafopredeter"/>
    <w:rsid w:val="00400C02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4Hd0ExEB59ErtmN2GfyI/A6GA==">CgMxLjAaKwoBMBImCiQIB0IgCgxUcmVidWNoZXQgTVMSEEFyaWFsIFVuaWNvZGUgTVMaKwoBMRImCiQIB0IgCgxUcmVidWNoZXQgTVMSEEFyaWFsIFVuaWNvZGUgTVMyEGtpeC56NHp6bWFrdDd1OWUyEGtpeC5mNjVtcDBiOG9sMHM4AHIhMUhmRk5SUzNicW5UaTJSamFnYUdLTmRjdUJHN3BibXlS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2021-12-21T11:37:00Z</dcterms:created>
  <dc:creator>CONCHI</dc:creator>
</cp:coreProperties>
</file>